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00510" w14:textId="77777777" w:rsidR="00671254" w:rsidRPr="00E06607" w:rsidRDefault="00671254" w:rsidP="00E06607"/>
    <w:sectPr w:rsidR="00671254" w:rsidRPr="00E06607">
      <w:headerReference w:type="default" r:id="rId8"/>
      <w:footerReference w:type="default" r:id="rId9"/>
      <w:pgSz w:w="11909" w:h="16834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91D71" w14:textId="77777777" w:rsidR="00BB73A6" w:rsidRDefault="00BB73A6">
      <w:pPr>
        <w:spacing w:line="240" w:lineRule="auto"/>
      </w:pPr>
      <w:r>
        <w:separator/>
      </w:r>
    </w:p>
  </w:endnote>
  <w:endnote w:type="continuationSeparator" w:id="0">
    <w:p w14:paraId="3BD0B10F" w14:textId="77777777" w:rsidR="00BB73A6" w:rsidRDefault="00BB7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CC9336-58C9-45B5-935A-66087745A9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5CF8C8-872C-483B-9FCB-D75FE6F6B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800EB" w14:textId="77777777" w:rsidR="00671254" w:rsidRDefault="00BB73A6">
    <w:r>
      <w:rPr>
        <w:noProof/>
      </w:rPr>
      <w:drawing>
        <wp:anchor distT="114300" distB="114300" distL="114300" distR="114300" simplePos="0" relativeHeight="251657728" behindDoc="0" locked="0" layoutInCell="1" hidden="0" allowOverlap="1" wp14:anchorId="1661FD9B" wp14:editId="484AE060">
          <wp:simplePos x="0" y="0"/>
          <wp:positionH relativeFrom="column">
            <wp:posOffset>504832</wp:posOffset>
          </wp:positionH>
          <wp:positionV relativeFrom="paragraph">
            <wp:posOffset>36239</wp:posOffset>
          </wp:positionV>
          <wp:extent cx="4394706" cy="60960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0601" t="7595" r="20585" b="7595"/>
                  <a:stretch>
                    <a:fillRect/>
                  </a:stretch>
                </pic:blipFill>
                <pic:spPr>
                  <a:xfrm>
                    <a:off x="0" y="0"/>
                    <a:ext cx="4394706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32BBD" w14:textId="77777777" w:rsidR="00BB73A6" w:rsidRDefault="00BB73A6">
      <w:pPr>
        <w:spacing w:line="240" w:lineRule="auto"/>
      </w:pPr>
      <w:r>
        <w:separator/>
      </w:r>
    </w:p>
  </w:footnote>
  <w:footnote w:type="continuationSeparator" w:id="0">
    <w:p w14:paraId="4D0E176A" w14:textId="77777777" w:rsidR="00BB73A6" w:rsidRDefault="00BB73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5D258" w14:textId="77777777" w:rsidR="00671254" w:rsidRDefault="00BB73A6">
    <w:r>
      <w:pict w14:anchorId="0FB0A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6.45pt;margin-top:9.4pt;width:528.75pt;height:747.7pt;z-index:-251657728;mso-position-horizontal:absolute;mso-position-horizontal-relative:margin;mso-position-vertical:absolute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6704" behindDoc="0" locked="0" layoutInCell="1" hidden="0" allowOverlap="1" wp14:anchorId="34F006B2" wp14:editId="773DBBFE">
          <wp:simplePos x="0" y="0"/>
          <wp:positionH relativeFrom="page">
            <wp:posOffset>-5842</wp:posOffset>
          </wp:positionH>
          <wp:positionV relativeFrom="page">
            <wp:posOffset>-19043</wp:posOffset>
          </wp:positionV>
          <wp:extent cx="7573463" cy="1039004"/>
          <wp:effectExtent l="0" t="0" r="0" b="0"/>
          <wp:wrapTopAndBottom distT="114300" distB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183" b="183"/>
                  <a:stretch>
                    <a:fillRect/>
                  </a:stretch>
                </pic:blipFill>
                <pic:spPr>
                  <a:xfrm>
                    <a:off x="0" y="0"/>
                    <a:ext cx="7573463" cy="10390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C2760"/>
    <w:multiLevelType w:val="multilevel"/>
    <w:tmpl w:val="63E243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517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comments="0" w:insDel="0" w:formatting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254"/>
    <w:rsid w:val="00304913"/>
    <w:rsid w:val="00671254"/>
    <w:rsid w:val="00BB73A6"/>
    <w:rsid w:val="00E0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587B2"/>
  <w15:docId w15:val="{C293CD33-5AF8-4A07-83A3-C80E8B83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rbtZUvvEvdJtt2gN592qXUUtwg==">CgMxLjA4AHIhMW5jdlZvZDQwdVRoMUN6NE9SdE9DZHVTUmFnUzY4bFB2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RD Consultoria e Eventos Ltda</cp:lastModifiedBy>
  <cp:revision>2</cp:revision>
  <dcterms:created xsi:type="dcterms:W3CDTF">2026-04-24T21:08:00Z</dcterms:created>
  <dcterms:modified xsi:type="dcterms:W3CDTF">2026-04-24T21:09:00Z</dcterms:modified>
</cp:coreProperties>
</file>